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ind w:firstLine="1080"/>
        <w:rPr>
          <w:color w:val="000000"/>
          <w:sz w:val="24"/>
          <w:szCs w:val="24"/>
          <w:rFonts w:ascii="微软雅黑" w:eastAsia="微软雅黑" w:hAnsi="微软雅黑"/>
        </w:rPr>
      </w:pPr>
      <w:r>
        <w:rPr>
          <w:b w:val="1"/>
          <w:color w:val="000000"/>
          <w:sz w:val="24"/>
          <w:szCs w:val="24"/>
          <w:rFonts w:ascii="微软雅黑" w:eastAsia="微软雅黑" w:hAnsi="微软雅黑"/>
        </w:rPr>
        <w:t>不涉及校外培训承诺书</w:t>
      </w:r>
    </w:p>
    <w:p>
      <w:pPr>
        <w:jc w:val="left"/>
        <w:rPr>
          <w:b w:val="1"/>
          <w:color w:val="000000"/>
          <w:sz w:val="24"/>
          <w:szCs w:val="24"/>
          <w:rFonts w:ascii="微软雅黑" w:eastAsia="微软雅黑" w:hAnsi="微软雅黑"/>
        </w:rPr>
      </w:pPr>
      <w:r>
        <w:rPr>
          <w:color w:val="000000"/>
          <w:sz w:val="24"/>
          <w:szCs w:val="24"/>
          <w:rFonts w:ascii="微软雅黑" w:eastAsia="微软雅黑" w:hAnsi="微软雅黑"/>
        </w:rPr>
        <w:t>北京市通信管理局：</w:t>
      </w: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rFonts w:ascii="微软雅黑" w:eastAsia="微软雅黑" w:hAnsi="微软雅黑"/>
        </w:rPr>
        <w:t xml:space="preserve">   我司／单位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                  </w:t>
      </w:r>
      <w:r>
        <w:rPr>
          <w:color w:val="000000"/>
          <w:sz w:val="24"/>
          <w:szCs w:val="24"/>
          <w:rFonts w:ascii="微软雅黑" w:eastAsia="微软雅黑" w:hAnsi="微软雅黑"/>
        </w:rPr>
        <w:t>已认真学习《关于进一步减轻义</w:t>
      </w:r>
      <w:r>
        <w:rPr>
          <w:color w:val="000000"/>
          <w:sz w:val="24"/>
          <w:szCs w:val="24"/>
          <w:rFonts w:ascii="微软雅黑" w:eastAsia="微软雅黑" w:hAnsi="微软雅黑"/>
        </w:rPr>
        <w:t>务教育阶段学生作业负担和校外培训负担的意见》。</w:t>
      </w: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rFonts w:ascii="微软雅黑" w:eastAsia="微软雅黑" w:hAnsi="微软雅黑"/>
        </w:rPr>
        <w:t xml:space="preserve">   我司／单位主要经营业务为</w:t>
      </w:r>
      <w:r>
        <w:rPr>
          <w:color w:val="000000"/>
          <w:sz w:val="24"/>
          <w:szCs w:val="24"/>
          <w:u w:val="single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         </w:t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>，</w:t>
      </w:r>
      <w:r>
        <w:rPr>
          <w:color w:val="000000"/>
          <w:sz w:val="24"/>
          <w:szCs w:val="24"/>
          <w:rFonts w:ascii="微软雅黑" w:eastAsia="微软雅黑" w:hAnsi="微软雅黑"/>
        </w:rPr>
        <w:t>本次备案的互联网信息</w:t>
      </w:r>
      <w:r>
        <w:rPr>
          <w:color w:val="000000"/>
          <w:sz w:val="24"/>
          <w:szCs w:val="24"/>
          <w:rFonts w:ascii="微软雅黑" w:eastAsia="微软雅黑" w:hAnsi="微软雅黑"/>
        </w:rPr>
        <w:t>服务（</w:t>
      </w:r>
      <w:r>
        <w:rPr>
          <w:color w:val="000000"/>
          <w:sz w:val="24"/>
          <w:szCs w:val="24"/>
          <w:rFonts w:ascii="微软雅黑" w:eastAsia="微软雅黑" w:hAnsi="微软雅黑" w:cs="Times New Roman"/>
        </w:rPr>
        <w:t>□</w:t>
      </w:r>
      <w:r>
        <w:rPr>
          <w:color w:val="000000"/>
          <w:sz w:val="24"/>
          <w:szCs w:val="24"/>
          <w:rFonts w:ascii="微软雅黑" w:eastAsia="微软雅黑" w:hAnsi="微软雅黑"/>
        </w:rPr>
        <w:t>网站／</w:t>
      </w:r>
      <w:r>
        <w:rPr>
          <w:color w:val="000000"/>
          <w:sz w:val="24"/>
          <w:szCs w:val="24"/>
          <w:rFonts w:ascii="微软雅黑" w:eastAsia="微软雅黑" w:hAnsi="微软雅黑" w:cs="Times New Roman"/>
        </w:rPr>
        <w:t>□</w:t>
      </w:r>
      <w:r>
        <w:rPr>
          <w:color w:val="000000"/>
          <w:sz w:val="24"/>
          <w:szCs w:val="24"/>
          <w:rFonts w:ascii="微软雅黑" w:eastAsia="微软雅黑" w:hAnsi="微软雅黑"/>
        </w:rPr>
        <w:t>APP）</w:t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>域名</w:t>
      </w:r>
      <w:r>
        <w:rPr>
          <w:color w:val="000000"/>
          <w:sz w:val="24"/>
          <w:szCs w:val="24"/>
          <w:rFonts w:ascii="微软雅黑" w:eastAsia="微软雅黑" w:hAnsi="微软雅黑"/>
        </w:rPr>
        <w:t>为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</w:t>
      </w:r>
      <w:r>
        <w:rPr>
          <w:color w:val="000000"/>
          <w:sz w:val="24"/>
          <w:szCs w:val="24"/>
          <w:rFonts w:ascii="微软雅黑" w:eastAsia="微软雅黑" w:hAnsi="微软雅黑"/>
        </w:rPr>
        <w:t>，实际开展内容为</w:t>
      </w:r>
      <w:r>
        <w:rPr>
          <w:color w:val="000000"/>
          <w:sz w:val="24"/>
          <w:szCs w:val="24"/>
          <w:u w:val="single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                         </w:t>
      </w:r>
      <w:r>
        <w:rPr>
          <w:color w:val="000000"/>
          <w:sz w:val="24"/>
          <w:szCs w:val="24"/>
          <w:rFonts w:ascii="微软雅黑" w:eastAsia="微软雅黑" w:hAnsi="微软雅黑"/>
        </w:rPr>
        <w:t>（注：描述网站、APP具体经营的内容）。该互联网信息服务负责人为</w:t>
      </w:r>
      <w:r>
        <w:rPr>
          <w:color w:val="000000"/>
          <w:sz w:val="24"/>
          <w:szCs w:val="24"/>
          <w:u w:val="single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</w:t>
      </w:r>
      <w:r>
        <w:rPr>
          <w:color w:val="000000"/>
          <w:sz w:val="24"/>
          <w:szCs w:val="24"/>
          <w:rFonts w:ascii="微软雅黑" w:eastAsia="微软雅黑" w:hAnsi="微软雅黑"/>
        </w:rPr>
        <w:t>，身份证号为</w:t>
      </w:r>
      <w:r>
        <w:rPr>
          <w:color w:val="000000"/>
          <w:sz w:val="24"/>
          <w:szCs w:val="24"/>
          <w:u w:val="single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         </w:t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>，</w:t>
      </w:r>
      <w:r>
        <w:rPr>
          <w:color w:val="000000"/>
          <w:sz w:val="24"/>
          <w:szCs w:val="24"/>
          <w:rFonts w:ascii="微软雅黑" w:eastAsia="微软雅黑" w:hAnsi="微软雅黑"/>
        </w:rPr>
        <w:t>联系方式为</w:t>
      </w:r>
      <w:r>
        <w:rPr>
          <w:color w:val="000000"/>
          <w:sz w:val="24"/>
          <w:szCs w:val="24"/>
          <w:u w:val="single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u w:val="single"/>
          <w:rFonts w:ascii="微软雅黑" w:eastAsia="微软雅黑" w:hAnsi="微软雅黑"/>
        </w:rPr>
        <w:t xml:space="preserve">              </w:t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>。</w:t>
      </w: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rFonts w:ascii="微软雅黑" w:eastAsia="微软雅黑" w:hAnsi="微软雅黑"/>
        </w:rPr>
        <w:t xml:space="preserve">   我司仅</w:t>
      </w:r>
      <w:r>
        <w:rPr>
          <w:color w:val="000000"/>
          <w:sz w:val="24"/>
          <w:szCs w:val="24"/>
          <w:rFonts w:ascii="微软雅黑" w:eastAsia="微软雅黑" w:hAnsi="微软雅黑" w:cs="Times New Roman"/>
        </w:rPr>
        <w:t>□</w:t>
      </w:r>
      <w:r>
        <w:rPr>
          <w:color w:val="000000"/>
          <w:sz w:val="24"/>
          <w:szCs w:val="24"/>
          <w:rFonts w:ascii="微软雅黑" w:eastAsia="微软雅黑" w:hAnsi="微软雅黑"/>
        </w:rPr>
        <w:t>单位名称／</w:t>
      </w:r>
      <w:r>
        <w:rPr>
          <w:color w:val="000000"/>
          <w:sz w:val="24"/>
          <w:szCs w:val="24"/>
          <w:rFonts w:ascii="微软雅黑" w:eastAsia="微软雅黑" w:hAnsi="微软雅黑" w:cs="Times New Roman"/>
        </w:rPr>
        <w:t>□</w:t>
      </w:r>
      <w:r>
        <w:rPr>
          <w:color w:val="000000"/>
          <w:sz w:val="24"/>
          <w:szCs w:val="24"/>
          <w:rFonts w:ascii="微软雅黑" w:eastAsia="微软雅黑" w:hAnsi="微软雅黑"/>
        </w:rPr>
        <w:t>互联网信息服务名称／</w:t>
      </w:r>
      <w:r>
        <w:rPr>
          <w:color w:val="000000"/>
          <w:sz w:val="24"/>
          <w:szCs w:val="24"/>
          <w:rFonts w:ascii="微软雅黑" w:eastAsia="微软雅黑" w:hAnsi="微软雅黑" w:cs="Times New Roman"/>
        </w:rPr>
        <w:t>□</w:t>
      </w:r>
      <w:r>
        <w:rPr>
          <w:color w:val="000000"/>
          <w:sz w:val="24"/>
          <w:szCs w:val="24"/>
          <w:rFonts w:ascii="微软雅黑" w:eastAsia="微软雅黑" w:hAnsi="微软雅黑"/>
        </w:rPr>
        <w:t>互联网信息服务内容涉及教</w:t>
      </w:r>
      <w:r>
        <w:rPr>
          <w:color w:val="000000"/>
          <w:sz w:val="24"/>
          <w:szCs w:val="24"/>
          <w:rFonts w:ascii="微软雅黑" w:eastAsia="微软雅黑" w:hAnsi="微软雅黑"/>
        </w:rPr>
        <w:t>育等相关文字，在此承诺此互联网信息服务不从事校外培训相关业务。</w:t>
      </w:r>
    </w:p>
    <w:p>
      <w:pPr>
        <w:jc w:val="left"/>
        <w:ind w:firstLine="1080"/>
        <w:rPr>
          <w:color w:val="000000"/>
          <w:sz w:val="24"/>
          <w:szCs w:val="24"/>
          <w:rFonts w:ascii="微软雅黑" w:eastAsia="微软雅黑" w:hAnsi="微软雅黑"/>
        </w:rPr>
      </w:pPr>
    </w:p>
    <w:p>
      <w:pPr>
        <w:jc w:val="left"/>
        <w:ind w:left="2385" w:hanging="1440" w:leftChars="945"/>
        <w:rPr>
          <w:color w:val="000000"/>
          <w:sz w:val="24"/>
          <w:szCs w:val="24"/>
          <w:rFonts w:ascii="微软雅黑" w:eastAsia="微软雅黑" w:hAnsi="微软雅黑"/>
        </w:rPr>
      </w:pP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/>
        </w:rPr>
        <w:t>法定代表人签字：</w:t>
      </w: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rFonts w:ascii="微软雅黑" w:eastAsia="微软雅黑" w:hAnsi="微软雅黑"/>
        </w:rPr>
        <w:t xml:space="preserve">      （加盖公司／单位公章）</w:t>
      </w:r>
      <w:r>
        <w:rPr>
          <w:color w:val="000000"/>
          <w:sz w:val="24"/>
          <w:szCs w:val="24"/>
          <w:rFonts w:ascii="微软雅黑" w:eastAsia="微软雅黑" w:hAnsi="微软雅黑"/>
        </w:rPr>
        <w:br/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 xml:space="preserve"> </w:t>
      </w:r>
      <w:r>
        <w:rPr>
          <w:color w:val="000000"/>
          <w:sz w:val="24"/>
          <w:szCs w:val="24"/>
          <w:rFonts w:ascii="微软雅黑" w:eastAsia="微软雅黑" w:hAnsi="微软雅黑"/>
        </w:rPr>
        <w:t xml:space="preserve">         </w:t>
      </w:r>
      <w:r>
        <w:rPr>
          <w:color w:val="000000"/>
          <w:sz w:val="24"/>
          <w:szCs w:val="24"/>
          <w:rFonts w:ascii="微软雅黑" w:eastAsia="微软雅黑" w:hAnsi="微软雅黑" w:hint="eastAsia"/>
        </w:rPr>
        <w:t>日期</w:t>
      </w:r>
      <w:r>
        <w:rPr>
          <w:color w:val="000000"/>
          <w:sz w:val="24"/>
          <w:szCs w:val="24"/>
          <w:rFonts w:ascii="微软雅黑" w:eastAsia="微软雅黑" w:hAnsi="微软雅黑"/>
        </w:rPr>
        <w:t>：</w:t>
      </w:r>
    </w:p>
    <w:p>
      <w:pPr>
        <w:rPr>
          <w:color w:val="FF0000"/>
          <w:sz w:val="24"/>
          <w:szCs w:val="24"/>
          <w:rFonts w:ascii="微软雅黑" w:eastAsia="微软雅黑" w:hAnsi="微软雅黑" w:hint="eastAsia"/>
        </w:rPr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134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134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134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1"/>
        <w:szCs w:val="21"/>
        <w:rFonts w:asciiTheme="minorHAnsi" w:eastAsiaTheme="minorEastAsia" w:hAnsiTheme="minorHAnsi" w:cstheme="minorBidi"/>
        <w:lang w:bidi="ar-SA" w:eastAsia="zh-CN" w:val="en-US"/>
      </w:rPr>
    </w:rPrDefault>
  </w:docDefaults>
  <w:style w:default="1" w:styleId="PO1" w:type="paragraph">
    <w:name w:val="Normal"/>
    <w:qFormat/>
    <w:uiPriority w:val="1"/>
    <w:pPr>
      <w:jc w:val="both"/>
      <w:rPr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590</Characters>
  <CharactersWithSpaces>0</CharactersWithSpaces>
  <DocSecurity>0</DocSecurity>
  <HyperlinksChanged>false</HyperlinksChanged>
  <Lines>4</Lines>
  <LinksUpToDate>false</LinksUpToDate>
  <Pages>1</Pages>
  <Paragraphs>1</Paragraphs>
  <Words>88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Microsoft Office User</dc:creator>
  <cp:lastModifiedBy/>
  <dcterms:modified xsi:type="dcterms:W3CDTF">2023-10-27T02:24:00Z</dcterms:modified>
</cp:coreProperties>
</file>